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480" w:before="0" w:after="0"/>
        <w:jc w:val="left"/>
      </w:pPr>
      <w:r>
        <w:rPr>
          <w:rFonts w:ascii="Times New Roman" w:cs="Times New Roman" w:eastAsia="Times New Roman" w:hAnsi="Times New Roman"/>
          <w:sz w:val="24"/>
          <w:szCs w:val="24"/>
        </w:rPr>
        <w:t xml:space="preserve">Student Name</w:t>
      </w:r>
    </w:p>
    <w:p>
      <w:pPr>
        <w:spacing w:line="480" w:before="0" w:after="0"/>
        <w:jc w:val="left"/>
      </w:pPr>
      <w:r>
        <w:rPr>
          <w:rFonts w:ascii="Times New Roman" w:cs="Times New Roman" w:eastAsia="Times New Roman" w:hAnsi="Times New Roman"/>
          <w:sz w:val="24"/>
          <w:szCs w:val="24"/>
        </w:rPr>
        <w:t xml:space="preserve">Instructor Name</w:t>
      </w:r>
    </w:p>
    <w:p>
      <w:pPr>
        <w:spacing w:line="480" w:before="0" w:after="0"/>
        <w:jc w:val="left"/>
      </w:pPr>
      <w:r>
        <w:rPr>
          <w:rFonts w:ascii="Times New Roman" w:cs="Times New Roman" w:eastAsia="Times New Roman" w:hAnsi="Times New Roman"/>
          <w:sz w:val="24"/>
          <w:szCs w:val="24"/>
        </w:rPr>
        <w:t xml:space="preserve">Course Name</w:t>
      </w:r>
    </w:p>
    <w:p>
      <w:pPr>
        <w:spacing w:line="480" w:before="0" w:after="0"/>
        <w:jc w:val="left"/>
      </w:pPr>
      <w:r>
        <w:rPr>
          <w:rFonts w:ascii="Times New Roman" w:cs="Times New Roman" w:eastAsia="Times New Roman" w:hAnsi="Times New Roman"/>
          <w:sz w:val="24"/>
          <w:szCs w:val="24"/>
        </w:rPr>
        <w:t xml:space="preserve">March 9, 2025</w:t>
      </w:r>
    </w:p>
    <w:p>
      <w:pPr>
        <w:spacing w:line="480" w:before="0" w:after="0"/>
        <w:jc w:val="center"/>
      </w:pPr>
      <w:r>
        <w:rPr>
          <w:rFonts w:ascii="Times New Roman" w:cs="Times New Roman" w:eastAsia="Times New Roman" w:hAnsi="Times New Roman"/>
          <w:sz w:val="24"/>
          <w:szCs w:val="24"/>
        </w:rPr>
        <w:t xml:space="preserve">The Ideology of Capitalism</w:t>
      </w:r>
    </w:p>
    <w:p>
      <w:pPr>
        <w:spacing w:line="480" w:before="0" w:after="360"/>
        <w:ind w:firstLine="720"/>
        <w:jc w:val="left"/>
      </w:pPr>
      <w:r>
        <w:rPr>
          <w:rFonts w:ascii="Times New Roman" w:cs="Times New Roman" w:eastAsia="Times New Roman" w:hAnsi="Times New Roman"/>
          <w:sz w:val="24"/>
          <w:szCs w:val="24"/>
        </w:rPr>
        <w:t xml:space="preserve">Capitalism, as an economic ideology, has been a powerful driving force in shaping modern societies. It is characterized by private ownership, market competition, and the pursuit of profit. This ideology has not only influenced economic structures but also impacted social and political dimensions of life. In examining capitalism, it is essential to understand its foundational principles, the benefits it provides, and the challenges it poses. By exploring these aspects, we can gain a clearer perspective on how capitalism functions and the debates surrounding its implementation in various contexts.</w:t>
      </w:r>
    </w:p>
    <w:p>
      <w:pPr>
        <w:spacing w:line="480" w:before="0" w:after="360"/>
        <w:ind w:firstLine="720"/>
        <w:jc w:val="left"/>
      </w:pPr>
      <w:r>
        <w:rPr>
          <w:rFonts w:ascii="Times New Roman" w:cs="Times New Roman" w:eastAsia="Times New Roman" w:hAnsi="Times New Roman"/>
          <w:sz w:val="24"/>
          <w:szCs w:val="24"/>
        </w:rPr>
        <w:t xml:space="preserve">At its core, capitalism is defined by private ownership of the means of production and the establishment of a market economy where goods and services are exchanged. This system relies heavily on the principle of supply and demand, where prices are determined by the market rather than by a central authority. The invisible hand, a term coined by Adam Smith, describes how individuals pursuing their self-interest inadvertently contribute to economic prosperity and efficiency. This mechanism encourages innovation and efficiency, as businesses strive to outdo competitors and capture consumer interest. Consequently, capitalism has been credited with driving technological advancements and fostering economic growth.</w:t>
      </w:r>
    </w:p>
    <w:p>
      <w:pPr>
        <w:spacing w:line="480" w:before="0" w:after="360"/>
        <w:ind w:firstLine="720"/>
        <w:jc w:val="left"/>
      </w:pPr>
      <w:r>
        <w:rPr>
          <w:rFonts w:ascii="Times New Roman" w:cs="Times New Roman" w:eastAsia="Times New Roman" w:hAnsi="Times New Roman"/>
          <w:sz w:val="24"/>
          <w:szCs w:val="24"/>
        </w:rPr>
        <w:t xml:space="preserve">However, the ideology of capitalism is not without its criticisms. One significant concern is the inequality it often generates. Wealth accumulation in a capitalist system can lead to significant disparities between the rich and the poor, as those with capital gain more power and influence. This inequality can undermine social cohesion and lead to political instability. Critics argue that capitalism prioritizes profit over social welfare, often neglecting the needs of the less fortunate in society. The exploitation of workers and environmental degradation are further critiques that are frequently associated with unregulated capitalist practices. Such issues call into question the ethical dimensions of capitalism and whether it can be reconciled with broader societal values.</w:t>
      </w:r>
    </w:p>
    <w:p>
      <w:pPr>
        <w:spacing w:line="480" w:before="0" w:after="360"/>
        <w:ind w:firstLine="720"/>
        <w:jc w:val="left"/>
      </w:pPr>
      <w:r>
        <w:rPr>
          <w:rFonts w:ascii="Times New Roman" w:cs="Times New Roman" w:eastAsia="Times New Roman" w:hAnsi="Times New Roman"/>
          <w:sz w:val="24"/>
          <w:szCs w:val="24"/>
        </w:rPr>
        <w:t xml:space="preserve">Despite these challenges, capitalism also offers distinct advantages that have been pivotal in improving living standards globally. By incentivizing innovation and rewarding entrepreneurship, capitalism has played a crucial role in driving economic development and reducing poverty in many regions. The ability for individuals to own property and businesses encourages personal investment in the economy and fosters a sense of agency. Moreover, competitive markets can lead to lower prices and improved quality of goods and services, benefiting consumers. These aspects highlight the potential of capitalism to contribute positively to society when balanced with effective regulations and policies.</w:t>
      </w:r>
    </w:p>
    <w:p>
      <w:pPr>
        <w:spacing w:line="480" w:before="0" w:after="360"/>
        <w:ind w:firstLine="720"/>
        <w:jc w:val="left"/>
      </w:pPr>
      <w:r>
        <w:rPr>
          <w:rFonts w:ascii="Times New Roman" w:cs="Times New Roman" w:eastAsia="Times New Roman" w:hAnsi="Times New Roman"/>
          <w:sz w:val="24"/>
          <w:szCs w:val="24"/>
        </w:rPr>
        <w:t xml:space="preserve">In many ways, the debate over capitalism is a reflection of broader ideological conflicts about the role of government, individual freedom, and social responsibility. While capitalism provides a framework for economic growth and prosperity, it also requires careful management to ensure that its benefits are widely distributed and that its excesses are curbed. As societies continue to evolve, the challenge lies in finding a balance that harnesses the strengths of capitalism while addressing its shortcomings. This ongoing dialogue is essential for shaping equitable and sustainable economic systems in the future.</w:t>
      </w:r>
    </w:p>
    <w:p>
      <w:pPr>
        <w:pageBreakBefore/>
        <w:spacing w:line="480" w:before="0" w:after="0"/>
        <w:jc w:val="center"/>
      </w:pPr>
      <w:r>
        <w:rPr>
          <w:rFonts w:ascii="Times New Roman" w:cs="Times New Roman" w:eastAsia="Times New Roman" w:hAnsi="Times New Roman"/>
          <w:sz w:val="24"/>
          <w:szCs w:val="24"/>
        </w:rPr>
        <w:t xml:space="preserve">Works Cited</w:t>
      </w:r>
    </w:p>
    <w:p>
      <w:pPr>
        <w:spacing w:line="480" w:before="0" w:after="360"/>
        <w:ind w:left="720" w:hanging="720"/>
        <w:jc w:val="left"/>
      </w:pPr>
      <w:r>
        <w:rPr>
          <w:rFonts w:ascii="Times New Roman" w:cs="Times New Roman" w:eastAsia="Times New Roman" w:hAnsi="Times New Roman"/>
          <w:sz w:val="24"/>
          <w:szCs w:val="24"/>
        </w:rPr>
        <w:t xml:space="preserve">Smith, Adam. </w:t>
      </w:r>
      <w:r>
        <w:rPr>
          <w:rFonts w:ascii="Times New Roman" w:cs="Times New Roman" w:eastAsia="Times New Roman" w:hAnsi="Times New Roman"/>
          <w:i/>
          <w:iCs/>
          <w:sz w:val="24"/>
          <w:szCs w:val="24"/>
        </w:rPr>
        <w:t xml:space="preserve">The Wealth of Nations</w:t>
      </w:r>
      <w:r>
        <w:rPr>
          <w:rFonts w:ascii="Times New Roman" w:cs="Times New Roman" w:eastAsia="Times New Roman" w:hAnsi="Times New Roman"/>
          <w:sz w:val="24"/>
          <w:szCs w:val="24"/>
        </w:rPr>
        <w:t xml:space="preserve">. W. Strahan and T. Cadell, 1776.</w:t>
      </w:r>
    </w:p>
    <w:p>
      <w:pPr>
        <w:spacing w:line="480" w:before="0" w:after="360"/>
        <w:ind w:left="720" w:hanging="720"/>
        <w:jc w:val="left"/>
      </w:pPr>
      <w:r>
        <w:rPr>
          <w:rFonts w:ascii="Times New Roman" w:cs="Times New Roman" w:eastAsia="Times New Roman" w:hAnsi="Times New Roman"/>
          <w:sz w:val="24"/>
          <w:szCs w:val="24"/>
        </w:rPr>
        <w:t xml:space="preserve">Piketty, Thomas. </w:t>
      </w:r>
      <w:r>
        <w:rPr>
          <w:rFonts w:ascii="Times New Roman" w:cs="Times New Roman" w:eastAsia="Times New Roman" w:hAnsi="Times New Roman"/>
          <w:i/>
          <w:iCs/>
          <w:sz w:val="24"/>
          <w:szCs w:val="24"/>
        </w:rPr>
        <w:t xml:space="preserve">Capital in the Twenty-First Century</w:t>
      </w:r>
      <w:r>
        <w:rPr>
          <w:rFonts w:ascii="Times New Roman" w:cs="Times New Roman" w:eastAsia="Times New Roman" w:hAnsi="Times New Roman"/>
          <w:sz w:val="24"/>
          <w:szCs w:val="24"/>
        </w:rPr>
        <w:t xml:space="preserve">. Harvard University Press, 2014.</w:t>
      </w:r>
    </w:p>
    <w:p>
      <w:pPr>
        <w:spacing w:line="480" w:before="0" w:after="360"/>
        <w:ind w:left="720" w:hanging="720"/>
        <w:jc w:val="left"/>
      </w:pPr>
      <w:r>
        <w:rPr>
          <w:rFonts w:ascii="Times New Roman" w:cs="Times New Roman" w:eastAsia="Times New Roman" w:hAnsi="Times New Roman"/>
          <w:sz w:val="24"/>
          <w:szCs w:val="24"/>
        </w:rPr>
        <w:t xml:space="preserve">Harvey, David. </w:t>
      </w:r>
      <w:r>
        <w:rPr>
          <w:rFonts w:ascii="Times New Roman" w:cs="Times New Roman" w:eastAsia="Times New Roman" w:hAnsi="Times New Roman"/>
          <w:i/>
          <w:iCs/>
          <w:sz w:val="24"/>
          <w:szCs w:val="24"/>
        </w:rPr>
        <w:t xml:space="preserve">A Brief History of Neoliberalism</w:t>
      </w:r>
      <w:r>
        <w:rPr>
          <w:rFonts w:ascii="Times New Roman" w:cs="Times New Roman" w:eastAsia="Times New Roman" w:hAnsi="Times New Roman"/>
          <w:sz w:val="24"/>
          <w:szCs w:val="24"/>
        </w:rPr>
        <w:t xml:space="preserve">. Oxford University Press, 2005.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pPr>
        <w:spacing w:line="4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2026-03-09T15:03:47.812Z</dcterms:created>
  <dcterms:modified xsi:type="dcterms:W3CDTF">2026-03-09T15:03:47.812Z</dcterms:modified>
</cp:coreProperties>
</file>

<file path=docProps/custom.xml><?xml version="1.0" encoding="utf-8"?>
<Properties xmlns="http://schemas.openxmlformats.org/officeDocument/2006/custom-properties" xmlns:vt="http://schemas.openxmlformats.org/officeDocument/2006/docPropsVTypes"/>
</file>